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816"/>
        <w:gridCol w:w="3232"/>
        <w:gridCol w:w="2024"/>
        <w:gridCol w:w="2024"/>
        <w:gridCol w:w="1792"/>
        <w:gridCol w:w="2259"/>
        <w:gridCol w:w="2027"/>
      </w:tblGrid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HOST COUNTRY</w:t>
            </w:r>
          </w:p>
        </w:tc>
        <w:tc>
          <w:tcPr>
            <w:tcW w:w="714" w:type="pct"/>
            <w:vAlign w:val="center"/>
          </w:tcPr>
          <w:p w:rsidR="00A01009" w:rsidRPr="00A01009" w:rsidRDefault="00380421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SINGLES</w:t>
            </w:r>
          </w:p>
        </w:tc>
        <w:tc>
          <w:tcPr>
            <w:tcW w:w="714" w:type="pct"/>
            <w:vAlign w:val="center"/>
          </w:tcPr>
          <w:p w:rsidR="00A01009" w:rsidRPr="00A01009" w:rsidRDefault="00380421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PAIRS</w:t>
            </w:r>
          </w:p>
        </w:tc>
        <w:tc>
          <w:tcPr>
            <w:tcW w:w="632" w:type="pct"/>
            <w:vAlign w:val="center"/>
          </w:tcPr>
          <w:p w:rsidR="00A01009" w:rsidRPr="00A01009" w:rsidRDefault="00380421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TRIPLES</w:t>
            </w:r>
          </w:p>
        </w:tc>
        <w:tc>
          <w:tcPr>
            <w:tcW w:w="797" w:type="pct"/>
            <w:vAlign w:val="center"/>
          </w:tcPr>
          <w:p w:rsidR="00A01009" w:rsidRPr="00A01009" w:rsidRDefault="00380421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MEN’S</w:t>
            </w:r>
            <w:r w:rsidR="00A01009" w:rsidRPr="00A01009">
              <w:rPr>
                <w:rFonts w:ascii="Arial Narrow" w:hAnsi="Arial Narrow"/>
                <w:b/>
              </w:rPr>
              <w:t>FOURS</w:t>
            </w:r>
          </w:p>
        </w:tc>
        <w:tc>
          <w:tcPr>
            <w:tcW w:w="715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OVERALL TROPHY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TWEED HEADS,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FIJI</w:t>
            </w:r>
          </w:p>
        </w:tc>
        <w:tc>
          <w:tcPr>
            <w:tcW w:w="714" w:type="pct"/>
            <w:vAlign w:val="center"/>
          </w:tcPr>
          <w:p w:rsidR="00A01009" w:rsidRDefault="00E01689" w:rsidP="00A01009">
            <w:r>
              <w:t>NEW ZEALAND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HONG KONG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LAE, </w:t>
            </w:r>
            <w:r w:rsidR="00A01009" w:rsidRPr="00A01009">
              <w:rPr>
                <w:b/>
              </w:rPr>
              <w:t>PAPUA NEW GUINEA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632" w:type="pct"/>
            <w:vAlign w:val="center"/>
          </w:tcPr>
          <w:p w:rsidR="00A01009" w:rsidRDefault="00380421" w:rsidP="00380421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PAPUA NEW GUINEA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1989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SUVA, </w:t>
            </w:r>
            <w:r w:rsidR="00A01009" w:rsidRPr="00A01009">
              <w:rPr>
                <w:b/>
              </w:rPr>
              <w:t>FIJI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1991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HONG KONG</w:t>
            </w:r>
            <w:r w:rsidR="00904107">
              <w:rPr>
                <w:b/>
              </w:rPr>
              <w:t>, CHINA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CANADA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HONG KONG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CANADA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CANADA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1993</w:t>
            </w:r>
          </w:p>
        </w:tc>
        <w:tc>
          <w:tcPr>
            <w:tcW w:w="1140" w:type="pct"/>
            <w:vAlign w:val="center"/>
          </w:tcPr>
          <w:p w:rsidR="00A01009" w:rsidRPr="00A01009" w:rsidRDefault="00380421" w:rsidP="00A01009">
            <w:pPr>
              <w:rPr>
                <w:b/>
              </w:rPr>
            </w:pPr>
            <w:r>
              <w:rPr>
                <w:b/>
              </w:rPr>
              <w:t xml:space="preserve">VICTORIA, </w:t>
            </w:r>
            <w:r w:rsidR="00A01009" w:rsidRPr="00A01009">
              <w:rPr>
                <w:b/>
              </w:rPr>
              <w:t>CANADA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CANADA</w:t>
            </w:r>
          </w:p>
        </w:tc>
        <w:tc>
          <w:tcPr>
            <w:tcW w:w="632" w:type="pct"/>
            <w:vAlign w:val="center"/>
          </w:tcPr>
          <w:p w:rsidR="00A01009" w:rsidRDefault="00380421" w:rsidP="00380421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DUNEDIN, </w:t>
            </w:r>
            <w:r w:rsidR="00A01009" w:rsidRPr="00A01009">
              <w:rPr>
                <w:b/>
              </w:rP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NEW ZEALAND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NEW ZEALAND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NEW ZEALAND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WARILLA,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904107" w:rsidP="00A01009">
            <w:r>
              <w:t>NEW ZEALAND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1999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KUALA LUMPUR, </w:t>
            </w:r>
            <w:r w:rsidR="00A01009" w:rsidRPr="00A01009">
              <w:rPr>
                <w:b/>
              </w:rPr>
              <w:t>MALAYSIA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CANADA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904107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2001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MOAMA,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HONG KONG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NEW ZEALAND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904107" w:rsidP="00380421">
            <w:r>
              <w:t xml:space="preserve">NEW ZEALAND 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2003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PINE RIVERS,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CANADA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904107" w:rsidP="00A01009">
            <w:r>
              <w:t>NEW ZEALAND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MELBOURNE,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CANADA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MALAYSIA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NOT PLAYED</w:t>
            </w:r>
          </w:p>
        </w:tc>
        <w:tc>
          <w:tcPr>
            <w:tcW w:w="715" w:type="pct"/>
            <w:vAlign w:val="center"/>
          </w:tcPr>
          <w:p w:rsidR="00A01009" w:rsidRDefault="00904107" w:rsidP="00380421">
            <w:r>
              <w:t xml:space="preserve">CANADA 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CHRISTCHURCH, </w:t>
            </w:r>
            <w:r w:rsidR="00A01009" w:rsidRPr="00A01009">
              <w:rPr>
                <w:b/>
              </w:rP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904107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2009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KUALA LUMPUR, </w:t>
            </w:r>
            <w:r w:rsidR="00A01009" w:rsidRPr="00A01009">
              <w:rPr>
                <w:b/>
              </w:rPr>
              <w:t>MALAYSIA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632" w:type="pct"/>
            <w:vAlign w:val="center"/>
          </w:tcPr>
          <w:p w:rsidR="00A01009" w:rsidRDefault="00904107" w:rsidP="00A01009">
            <w:r>
              <w:t>AUSTRALIA</w:t>
            </w:r>
          </w:p>
        </w:tc>
        <w:tc>
          <w:tcPr>
            <w:tcW w:w="797" w:type="pct"/>
            <w:vAlign w:val="center"/>
          </w:tcPr>
          <w:p w:rsidR="00A01009" w:rsidRDefault="00904107" w:rsidP="00A01009">
            <w:r>
              <w:t>MALAYSIA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2011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ADELAIDE,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904107" w:rsidP="00A01009">
            <w:r>
              <w:t>MALAYSIA</w:t>
            </w:r>
          </w:p>
        </w:tc>
        <w:tc>
          <w:tcPr>
            <w:tcW w:w="714" w:type="pct"/>
            <w:vAlign w:val="center"/>
          </w:tcPr>
          <w:p w:rsidR="00A01009" w:rsidRDefault="00904107" w:rsidP="00904107">
            <w:r>
              <w:t>NEW ZEALAND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FIJI</w:t>
            </w:r>
          </w:p>
        </w:tc>
        <w:tc>
          <w:tcPr>
            <w:tcW w:w="797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AUSTRALIA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2015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CHRISTCHURCH, NEW ZEALAND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380421" w:rsidP="00A01009">
            <w:r>
              <w:t>CANADA</w:t>
            </w:r>
          </w:p>
        </w:tc>
        <w:tc>
          <w:tcPr>
            <w:tcW w:w="632" w:type="pct"/>
            <w:vAlign w:val="center"/>
          </w:tcPr>
          <w:p w:rsidR="00A01009" w:rsidRDefault="00380421" w:rsidP="00A01009">
            <w:r>
              <w:t>NEW ZEALAND</w:t>
            </w:r>
          </w:p>
        </w:tc>
        <w:tc>
          <w:tcPr>
            <w:tcW w:w="797" w:type="pct"/>
            <w:vAlign w:val="center"/>
          </w:tcPr>
          <w:p w:rsidR="00A01009" w:rsidRDefault="00380421" w:rsidP="00380421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380421" w:rsidP="00A01009">
            <w:r>
              <w:t>NEW ZEALAND</w:t>
            </w:r>
          </w:p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632" w:type="pct"/>
            <w:vAlign w:val="center"/>
          </w:tcPr>
          <w:p w:rsidR="00A01009" w:rsidRDefault="00A01009" w:rsidP="00A01009"/>
        </w:tc>
        <w:tc>
          <w:tcPr>
            <w:tcW w:w="79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632" w:type="pct"/>
            <w:vAlign w:val="center"/>
          </w:tcPr>
          <w:p w:rsidR="00A01009" w:rsidRDefault="00A01009" w:rsidP="00A01009"/>
        </w:tc>
        <w:tc>
          <w:tcPr>
            <w:tcW w:w="79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  <w:tr w:rsidR="00A01009" w:rsidTr="00380421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632" w:type="pct"/>
            <w:vAlign w:val="center"/>
          </w:tcPr>
          <w:p w:rsidR="00A01009" w:rsidRDefault="00A01009" w:rsidP="00A01009"/>
        </w:tc>
        <w:tc>
          <w:tcPr>
            <w:tcW w:w="79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</w:tbl>
    <w:p w:rsidR="00A64A70" w:rsidRDefault="00A64A70"/>
    <w:sectPr w:rsidR="00A64A70" w:rsidSect="00A01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009"/>
    <w:rsid w:val="002B5F89"/>
    <w:rsid w:val="00380421"/>
    <w:rsid w:val="00904107"/>
    <w:rsid w:val="00A01009"/>
    <w:rsid w:val="00A64A70"/>
    <w:rsid w:val="00BE6013"/>
    <w:rsid w:val="00DA726B"/>
    <w:rsid w:val="00E0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7</cp:revision>
  <dcterms:created xsi:type="dcterms:W3CDTF">2015-11-28T03:14:00Z</dcterms:created>
  <dcterms:modified xsi:type="dcterms:W3CDTF">2015-12-16T00:04:00Z</dcterms:modified>
</cp:coreProperties>
</file>